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Another Sandy fans club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 w:val="false"/>
          <w:bCs w:val="false"/>
        </w:rPr>
        <w:t>Nice start – I see some body language :D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 w:val="false"/>
          <w:bCs w:val="false"/>
        </w:rPr>
        <w:t>silent mode (si)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 w:val="false"/>
          <w:bCs w:val="false"/>
        </w:rPr>
        <w:t>The speed is much better – and the emphasis is really helping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 w:val="false"/>
          <w:bCs w:val="false"/>
        </w:rPr>
        <w:t>You have two axis? Not needed.  Turn the picture around and run the features along the pipe of the vacuum cleaner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 w:val="false"/>
          <w:bCs w:val="false"/>
        </w:rPr>
        <w:t>I’m hearing signals (third . . . )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 w:val="false"/>
          <w:bCs w:val="false"/>
        </w:rPr>
        <w:t>Another signal – that is all I want to say about (check wording)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 w:val="false"/>
          <w:bCs w:val="false"/>
        </w:rPr>
        <w:t xml:space="preserve">Stable in the range. . .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 w:val="false"/>
          <w:bCs w:val="false"/>
        </w:rPr>
        <w:t xml:space="preserve">Tell us the axis on the chart, first. 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 w:val="false"/>
          <w:bCs w:val="false"/>
        </w:rPr>
        <w:t>The red boxes – animation is working well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 w:val="false"/>
          <w:bCs w:val="false"/>
        </w:rPr>
        <w:t>Think of some explanation for the changes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 w:val="false"/>
          <w:bCs w:val="false"/>
        </w:rPr>
        <w:t>The overall sales increased (past)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 w:val="false"/>
          <w:bCs w:val="false"/>
        </w:rPr>
        <w:t xml:space="preserve">Overall the impression is very positive – this has a professional appearance. 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It would have been nice if it was a little longer!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 w:val="false"/>
          <w:bCs w:val="false"/>
        </w:rPr>
        <w:t>Check: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 w:val="false"/>
          <w:bCs w:val="false"/>
        </w:rPr>
        <w:t>wording for the signals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 w:val="false"/>
          <w:bCs w:val="false"/>
        </w:rPr>
        <w:t>Add a little more body language – Steven starts it off – keep going later one :D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 w:val="false"/>
          <w:bCs w:val="false"/>
        </w:rPr>
        <w:t>The chart could have more animation included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LibreOffice/7.3.7.2$Linux_X86_64 LibreOffice_project/30$Build-2</Application>
  <AppVersion>15.0000</AppVersion>
  <Pages>1</Pages>
  <Words>149</Words>
  <Characters>669</Characters>
  <CharactersWithSpaces>813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2024-06-05T16:59:25Z</dcterms:created>
  <dc:creator>James Stanworth</dc:creator>
  <dc:description/>
  <dc:language>en-US</dc:language>
  <cp:lastModifiedBy>James Stanworth</cp:lastModifiedBy>
  <dcterms:modified xsi:type="dcterms:W3CDTF">2024-06-05T17:47:25Z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